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F7F21" w14:textId="7D47AD09" w:rsidR="00553F5B" w:rsidRPr="00553F5B" w:rsidRDefault="00DD3A74" w:rsidP="00553F5B">
      <w:pPr>
        <w:tabs>
          <w:tab w:val="left" w:pos="720"/>
          <w:tab w:val="right" w:pos="10800"/>
        </w:tabs>
        <w:rPr>
          <w:rFonts w:ascii="Tahoma" w:hAnsi="Tahoma"/>
          <w:sz w:val="20"/>
        </w:rPr>
      </w:pPr>
      <w:r w:rsidRPr="00953ED0">
        <w:rPr>
          <w:rFonts w:ascii="Times New Roman" w:hAnsi="Times New Roman" w:cs="Times New Roman"/>
          <w:sz w:val="29"/>
          <w:szCs w:val="29"/>
        </w:rPr>
        <w:t>Zachary Broughton</w:t>
      </w:r>
      <w:r w:rsidR="00553F5B">
        <w:rPr>
          <w:rFonts w:ascii="Times New Roman" w:hAnsi="Times New Roman" w:cs="Times New Roman"/>
          <w:sz w:val="29"/>
          <w:szCs w:val="29"/>
        </w:rPr>
        <w:tab/>
      </w:r>
    </w:p>
    <w:p w14:paraId="5D367364" w14:textId="6988ADA1" w:rsidR="00F77CBF" w:rsidRDefault="00CD70D8" w:rsidP="00EA075D">
      <w:pPr>
        <w:tabs>
          <w:tab w:val="left" w:pos="810"/>
          <w:tab w:val="right" w:pos="10800"/>
        </w:tabs>
        <w:rPr>
          <w:rStyle w:val="Hyperlink"/>
          <w:rFonts w:ascii="Tahoma" w:hAnsi="Tahoma" w:cs="Tahoma"/>
          <w:color w:val="auto"/>
          <w:sz w:val="20"/>
          <w:szCs w:val="20"/>
          <w:u w:val="none"/>
        </w:rPr>
      </w:pPr>
      <w:r>
        <w:rPr>
          <w:rFonts w:ascii="Tahoma" w:hAnsi="Tahoma"/>
          <w:sz w:val="20"/>
        </w:rPr>
        <w:t>Email:</w:t>
      </w:r>
      <w:r>
        <w:rPr>
          <w:rFonts w:ascii="Tahoma" w:hAnsi="Tahoma"/>
          <w:sz w:val="20"/>
        </w:rPr>
        <w:tab/>
      </w:r>
      <w:r w:rsidR="00B3088B">
        <w:rPr>
          <w:rFonts w:ascii="Tahoma" w:hAnsi="Tahoma" w:cs="Tahoma"/>
          <w:sz w:val="20"/>
          <w:szCs w:val="20"/>
        </w:rPr>
        <w:t>me@zacharybroughton.com</w:t>
      </w:r>
      <w:r w:rsidR="00553F5B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ab/>
      </w:r>
    </w:p>
    <w:p w14:paraId="20FB9DA6" w14:textId="77777777" w:rsidR="00DD3A74" w:rsidRDefault="00DD3A74" w:rsidP="00DD3A74">
      <w:pPr>
        <w:tabs>
          <w:tab w:val="right" w:pos="10800"/>
        </w:tabs>
        <w:rPr>
          <w:rFonts w:ascii="Tahoma" w:hAnsi="Tahoma"/>
          <w:sz w:val="16"/>
        </w:rPr>
      </w:pPr>
    </w:p>
    <w:p w14:paraId="6FDBA5C5" w14:textId="77777777" w:rsidR="00DD3A74" w:rsidRDefault="00DD3A74" w:rsidP="00DD3A74">
      <w:pPr>
        <w:pBdr>
          <w:top w:val="threeDEmboss" w:sz="6" w:space="0" w:color="auto"/>
        </w:pBdr>
        <w:tabs>
          <w:tab w:val="right" w:pos="10800"/>
        </w:tabs>
        <w:rPr>
          <w:rFonts w:ascii="Tahoma" w:hAnsi="Tahoma"/>
        </w:rPr>
      </w:pPr>
    </w:p>
    <w:p w14:paraId="587366CF" w14:textId="77777777" w:rsidR="00B63942" w:rsidRPr="00A2059F" w:rsidRDefault="008148C2" w:rsidP="000E0CF5">
      <w:pPr>
        <w:spacing w:line="276" w:lineRule="auto"/>
        <w:rPr>
          <w:rFonts w:ascii="Times New Roman" w:hAnsi="Times New Roman" w:cs="Times New Roman"/>
          <w:sz w:val="11"/>
        </w:rPr>
      </w:pPr>
      <w:r w:rsidRPr="00A2059F">
        <w:rPr>
          <w:rFonts w:ascii="Times New Roman" w:hAnsi="Times New Roman" w:cs="Times New Roman"/>
          <w:b/>
          <w:smallCaps/>
          <w:sz w:val="28"/>
        </w:rPr>
        <w:t>Education</w:t>
      </w:r>
      <w:r w:rsidRPr="00A2059F">
        <w:rPr>
          <w:rFonts w:ascii="Times New Roman" w:hAnsi="Times New Roman" w:cs="Times New Roman"/>
          <w:sz w:val="11"/>
        </w:rPr>
        <w:t xml:space="preserve">  </w:t>
      </w:r>
    </w:p>
    <w:p w14:paraId="5E3BF0EF" w14:textId="77777777" w:rsidR="00CA2F1F" w:rsidRPr="00C97543" w:rsidRDefault="00CA2F1F" w:rsidP="000E0CF5">
      <w:pPr>
        <w:spacing w:line="276" w:lineRule="auto"/>
        <w:rPr>
          <w:rFonts w:ascii="Times New Roman" w:hAnsi="Times New Roman"/>
          <w:b/>
        </w:rPr>
      </w:pPr>
      <w:r w:rsidRPr="00C97543">
        <w:rPr>
          <w:rFonts w:ascii="Times New Roman" w:hAnsi="Times New Roman"/>
          <w:b/>
        </w:rPr>
        <w:t>University of South Carolina</w:t>
      </w:r>
    </w:p>
    <w:p w14:paraId="3C96E395" w14:textId="30F995F7" w:rsidR="00876103" w:rsidRPr="00C97543" w:rsidRDefault="00CA2F1F" w:rsidP="000E0CF5">
      <w:pPr>
        <w:tabs>
          <w:tab w:val="left" w:pos="720"/>
          <w:tab w:val="left" w:pos="10080"/>
        </w:tabs>
        <w:spacing w:line="276" w:lineRule="auto"/>
        <w:rPr>
          <w:rFonts w:ascii="Times New Roman" w:hAnsi="Times New Roman"/>
        </w:rPr>
      </w:pPr>
      <w:r w:rsidRPr="00C97543">
        <w:rPr>
          <w:rFonts w:ascii="Times New Roman" w:hAnsi="Times New Roman"/>
        </w:rPr>
        <w:tab/>
      </w:r>
      <w:r w:rsidR="00234AD1" w:rsidRPr="00C97543">
        <w:rPr>
          <w:rFonts w:ascii="Times New Roman" w:hAnsi="Times New Roman"/>
        </w:rPr>
        <w:t xml:space="preserve">Master </w:t>
      </w:r>
      <w:r w:rsidR="00B22F17">
        <w:rPr>
          <w:rFonts w:ascii="Times New Roman" w:hAnsi="Times New Roman"/>
        </w:rPr>
        <w:t>of</w:t>
      </w:r>
      <w:r w:rsidR="00234AD1" w:rsidRPr="00C97543">
        <w:rPr>
          <w:rFonts w:ascii="Times New Roman" w:hAnsi="Times New Roman"/>
        </w:rPr>
        <w:t xml:space="preserve"> </w:t>
      </w:r>
      <w:r w:rsidR="00876103" w:rsidRPr="00C97543">
        <w:rPr>
          <w:rFonts w:ascii="Times New Roman" w:hAnsi="Times New Roman"/>
        </w:rPr>
        <w:t xml:space="preserve">Library </w:t>
      </w:r>
      <w:r w:rsidR="00D2371C">
        <w:rPr>
          <w:rFonts w:ascii="Times New Roman" w:hAnsi="Times New Roman"/>
        </w:rPr>
        <w:t>and</w:t>
      </w:r>
      <w:r w:rsidR="00876103" w:rsidRPr="00C97543">
        <w:rPr>
          <w:rFonts w:ascii="Times New Roman" w:hAnsi="Times New Roman"/>
        </w:rPr>
        <w:t xml:space="preserve"> Information Science </w:t>
      </w:r>
      <w:r w:rsidR="00234AD1" w:rsidRPr="00C97543">
        <w:rPr>
          <w:rFonts w:ascii="Times New Roman" w:hAnsi="Times New Roman"/>
        </w:rPr>
        <w:tab/>
        <w:t>2017</w:t>
      </w:r>
    </w:p>
    <w:p w14:paraId="03A58E0B" w14:textId="77777777" w:rsidR="00CB23EB" w:rsidRPr="00C97543" w:rsidRDefault="008352CB" w:rsidP="000E0CF5">
      <w:pPr>
        <w:spacing w:line="276" w:lineRule="auto"/>
        <w:rPr>
          <w:rFonts w:ascii="Times New Roman" w:hAnsi="Times New Roman"/>
        </w:rPr>
      </w:pPr>
      <w:r w:rsidRPr="00C97543">
        <w:rPr>
          <w:rFonts w:ascii="Times New Roman" w:hAnsi="Times New Roman"/>
        </w:rPr>
        <w:tab/>
      </w:r>
      <w:r w:rsidR="00CB23EB" w:rsidRPr="00C97543">
        <w:rPr>
          <w:rFonts w:ascii="Times New Roman" w:hAnsi="Times New Roman"/>
        </w:rPr>
        <w:t>Program of Study: Information Science and Technology</w:t>
      </w:r>
    </w:p>
    <w:p w14:paraId="0146F758" w14:textId="77777777" w:rsidR="00CA2F1F" w:rsidRPr="00C97543" w:rsidRDefault="00CA2F1F" w:rsidP="000E0CF5">
      <w:pPr>
        <w:spacing w:line="276" w:lineRule="auto"/>
        <w:rPr>
          <w:rFonts w:ascii="Times New Roman" w:hAnsi="Times New Roman"/>
          <w:b/>
        </w:rPr>
      </w:pPr>
      <w:r w:rsidRPr="00C97543">
        <w:rPr>
          <w:rFonts w:ascii="Times New Roman" w:hAnsi="Times New Roman"/>
          <w:b/>
        </w:rPr>
        <w:t>University of South Carolina - Lancaster</w:t>
      </w:r>
    </w:p>
    <w:p w14:paraId="1A8B990D" w14:textId="77777777" w:rsidR="00A44D26" w:rsidRPr="00C97543" w:rsidRDefault="00CA2F1F" w:rsidP="000E0CF5">
      <w:pPr>
        <w:tabs>
          <w:tab w:val="left" w:pos="720"/>
          <w:tab w:val="left" w:pos="10080"/>
        </w:tabs>
        <w:spacing w:line="276" w:lineRule="auto"/>
        <w:rPr>
          <w:rFonts w:ascii="Times New Roman" w:hAnsi="Times New Roman"/>
        </w:rPr>
      </w:pPr>
      <w:r w:rsidRPr="00C97543">
        <w:rPr>
          <w:rFonts w:ascii="Times New Roman" w:hAnsi="Times New Roman"/>
        </w:rPr>
        <w:tab/>
      </w:r>
      <w:r w:rsidR="008148C2" w:rsidRPr="00C97543">
        <w:rPr>
          <w:rFonts w:ascii="Times New Roman" w:hAnsi="Times New Roman"/>
        </w:rPr>
        <w:t xml:space="preserve">Bachelor of Arts in </w:t>
      </w:r>
      <w:r w:rsidR="00234AD1" w:rsidRPr="00C97543">
        <w:rPr>
          <w:rFonts w:ascii="Times New Roman" w:hAnsi="Times New Roman"/>
        </w:rPr>
        <w:t>Liberal Studies</w:t>
      </w:r>
      <w:r w:rsidR="00234AD1" w:rsidRPr="00C97543">
        <w:rPr>
          <w:rFonts w:ascii="Times New Roman" w:hAnsi="Times New Roman"/>
        </w:rPr>
        <w:tab/>
        <w:t>2015</w:t>
      </w:r>
    </w:p>
    <w:p w14:paraId="787B5665" w14:textId="77777777" w:rsidR="00A44D26" w:rsidRPr="00C97543" w:rsidRDefault="008148C2" w:rsidP="000E0CF5">
      <w:pPr>
        <w:spacing w:line="276" w:lineRule="auto"/>
        <w:ind w:firstLine="720"/>
        <w:rPr>
          <w:rFonts w:ascii="Times New Roman" w:hAnsi="Times New Roman"/>
        </w:rPr>
      </w:pPr>
      <w:r w:rsidRPr="00C97543">
        <w:rPr>
          <w:rFonts w:ascii="Times New Roman" w:hAnsi="Times New Roman"/>
        </w:rPr>
        <w:t>Major: History &amp; Art</w:t>
      </w:r>
    </w:p>
    <w:p w14:paraId="2EAE61C2" w14:textId="77777777" w:rsidR="00DA1BC4" w:rsidRPr="00C97543" w:rsidRDefault="008352CB" w:rsidP="000E0CF5">
      <w:pPr>
        <w:spacing w:line="276" w:lineRule="auto"/>
        <w:rPr>
          <w:rFonts w:ascii="Times New Roman" w:hAnsi="Times New Roman"/>
        </w:rPr>
      </w:pPr>
      <w:r w:rsidRPr="00C97543">
        <w:rPr>
          <w:rFonts w:ascii="Times New Roman" w:hAnsi="Times New Roman"/>
        </w:rPr>
        <w:softHyphen/>
      </w:r>
      <w:r w:rsidRPr="00C97543">
        <w:rPr>
          <w:rFonts w:ascii="Times New Roman" w:hAnsi="Times New Roman"/>
        </w:rPr>
        <w:tab/>
        <w:t>Cognate: Psychology</w:t>
      </w:r>
    </w:p>
    <w:p w14:paraId="72E9117C" w14:textId="77777777" w:rsidR="00DA1BC4" w:rsidRPr="00A2059F" w:rsidRDefault="000E0CF5" w:rsidP="000E0CF5">
      <w:pPr>
        <w:spacing w:line="276" w:lineRule="auto"/>
        <w:rPr>
          <w:rFonts w:ascii="Times New Roman" w:hAnsi="Times New Roman" w:cs="Times New Roman"/>
          <w:sz w:val="11"/>
        </w:rPr>
      </w:pPr>
      <w:r w:rsidRPr="00A2059F">
        <w:rPr>
          <w:rFonts w:ascii="Times New Roman" w:hAnsi="Times New Roman" w:cs="Times New Roman"/>
          <w:b/>
          <w:smallCaps/>
          <w:sz w:val="28"/>
        </w:rPr>
        <w:t>Professional</w:t>
      </w:r>
      <w:r w:rsidR="00DA1BC4" w:rsidRPr="00A2059F">
        <w:rPr>
          <w:rFonts w:ascii="Times New Roman" w:hAnsi="Times New Roman" w:cs="Times New Roman"/>
          <w:b/>
          <w:smallCaps/>
          <w:sz w:val="28"/>
        </w:rPr>
        <w:t xml:space="preserve"> Interests</w:t>
      </w:r>
    </w:p>
    <w:p w14:paraId="7250C338" w14:textId="6DFDE21C" w:rsidR="00D453A9" w:rsidRPr="00D453A9" w:rsidRDefault="008148C2" w:rsidP="00D453A9">
      <w:pPr>
        <w:pStyle w:val="ListParagraph"/>
        <w:numPr>
          <w:ilvl w:val="0"/>
          <w:numId w:val="6"/>
        </w:numPr>
        <w:spacing w:line="276" w:lineRule="auto"/>
        <w:ind w:left="1080"/>
        <w:rPr>
          <w:rFonts w:ascii="Times New Roman" w:hAnsi="Times New Roman"/>
        </w:rPr>
      </w:pPr>
      <w:r w:rsidRPr="00D453A9">
        <w:rPr>
          <w:rFonts w:ascii="Times New Roman" w:hAnsi="Times New Roman"/>
          <w:sz w:val="20"/>
        </w:rPr>
        <w:softHyphen/>
      </w:r>
      <w:r w:rsidR="00D453A9" w:rsidRPr="00D453A9">
        <w:rPr>
          <w:rFonts w:ascii="Times New Roman" w:hAnsi="Times New Roman"/>
        </w:rPr>
        <w:t>Emerging technologies in libraries that can be utilized to better serve our communities, such as the implementation of makerspaces.</w:t>
      </w:r>
    </w:p>
    <w:p w14:paraId="1F5E413E" w14:textId="77777777" w:rsidR="008352CB" w:rsidRDefault="00D453A9" w:rsidP="00D453A9">
      <w:pPr>
        <w:pStyle w:val="ListParagraph"/>
        <w:numPr>
          <w:ilvl w:val="0"/>
          <w:numId w:val="6"/>
        </w:numPr>
        <w:spacing w:line="276" w:lineRule="auto"/>
        <w:ind w:left="1080"/>
        <w:rPr>
          <w:rFonts w:ascii="Times New Roman" w:hAnsi="Times New Roman"/>
        </w:rPr>
      </w:pPr>
      <w:r w:rsidRPr="00D453A9">
        <w:rPr>
          <w:rFonts w:ascii="Times New Roman" w:hAnsi="Times New Roman"/>
        </w:rPr>
        <w:t>Approaches and technologies in the implementation of digital libraries and collections</w:t>
      </w:r>
      <w:r w:rsidR="00745F62">
        <w:rPr>
          <w:rFonts w:ascii="Times New Roman" w:hAnsi="Times New Roman"/>
        </w:rPr>
        <w:t>.</w:t>
      </w:r>
    </w:p>
    <w:p w14:paraId="7DF9B1C6" w14:textId="3DD782FC" w:rsidR="00D453A9" w:rsidRDefault="00D453A9" w:rsidP="00D453A9">
      <w:pPr>
        <w:pStyle w:val="ListParagraph"/>
        <w:numPr>
          <w:ilvl w:val="0"/>
          <w:numId w:val="6"/>
        </w:numPr>
        <w:spacing w:line="276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Strategies for the management of libraries and library programming.</w:t>
      </w:r>
    </w:p>
    <w:p w14:paraId="6F25F95B" w14:textId="634893C8" w:rsidR="008136A4" w:rsidRDefault="008136A4" w:rsidP="00D453A9">
      <w:pPr>
        <w:pStyle w:val="ListParagraph"/>
        <w:numPr>
          <w:ilvl w:val="0"/>
          <w:numId w:val="6"/>
        </w:numPr>
        <w:spacing w:line="276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Techniques for library outreach to increase community investment and help continue strengthening the value of libraries in our society.</w:t>
      </w:r>
    </w:p>
    <w:p w14:paraId="725A4987" w14:textId="5776528E" w:rsidR="00F77CBF" w:rsidRPr="00D453A9" w:rsidRDefault="00F77CBF" w:rsidP="00D453A9">
      <w:pPr>
        <w:pStyle w:val="ListParagraph"/>
        <w:numPr>
          <w:ilvl w:val="0"/>
          <w:numId w:val="6"/>
        </w:numPr>
        <w:spacing w:line="276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Methods of teaching information literacy skills to help students and patrons locate and evaluate useful information in a chaotic world.</w:t>
      </w:r>
    </w:p>
    <w:p w14:paraId="1EDBFECA" w14:textId="77777777" w:rsidR="00D453A9" w:rsidRDefault="00D453A9" w:rsidP="000E0CF5">
      <w:pPr>
        <w:spacing w:line="276" w:lineRule="auto"/>
        <w:rPr>
          <w:rFonts w:ascii="Times New Roman" w:hAnsi="Times New Roman"/>
          <w:sz w:val="11"/>
        </w:rPr>
      </w:pPr>
    </w:p>
    <w:p w14:paraId="78CA400E" w14:textId="77777777" w:rsidR="008352CB" w:rsidRDefault="008352CB" w:rsidP="000E0CF5">
      <w:pPr>
        <w:spacing w:line="276" w:lineRule="auto"/>
        <w:rPr>
          <w:rFonts w:ascii="Times New Roman" w:hAnsi="Times New Roman"/>
          <w:sz w:val="11"/>
        </w:rPr>
      </w:pPr>
    </w:p>
    <w:p w14:paraId="02084D87" w14:textId="77777777" w:rsidR="00B63942" w:rsidRPr="00A2059F" w:rsidRDefault="00B76E85" w:rsidP="000E0CF5">
      <w:pPr>
        <w:spacing w:line="276" w:lineRule="auto"/>
        <w:rPr>
          <w:rFonts w:ascii="Times New Roman" w:hAnsi="Times New Roman" w:cs="Times New Roman"/>
          <w:sz w:val="11"/>
        </w:rPr>
      </w:pPr>
      <w:r w:rsidRPr="00A2059F">
        <w:rPr>
          <w:rFonts w:ascii="Times New Roman" w:hAnsi="Times New Roman" w:cs="Times New Roman"/>
          <w:b/>
          <w:smallCaps/>
          <w:sz w:val="28"/>
        </w:rPr>
        <w:t>Professional Experience</w:t>
      </w:r>
    </w:p>
    <w:p w14:paraId="1392F203" w14:textId="77777777" w:rsidR="00A44D26" w:rsidRPr="00C97543" w:rsidRDefault="008148C2" w:rsidP="000E0CF5">
      <w:pPr>
        <w:tabs>
          <w:tab w:val="right" w:pos="10800"/>
        </w:tabs>
        <w:spacing w:line="276" w:lineRule="auto"/>
        <w:rPr>
          <w:rFonts w:ascii="Times New Roman" w:hAnsi="Times New Roman"/>
        </w:rPr>
      </w:pPr>
      <w:r w:rsidRPr="00C97543">
        <w:rPr>
          <w:rFonts w:ascii="Times New Roman" w:hAnsi="Times New Roman"/>
          <w:b/>
        </w:rPr>
        <w:t xml:space="preserve">Student Assistant Librarian </w:t>
      </w:r>
      <w:r w:rsidRPr="00C97543">
        <w:rPr>
          <w:rFonts w:ascii="Times New Roman" w:hAnsi="Times New Roman"/>
        </w:rPr>
        <w:tab/>
        <w:t>Fall 2011-current</w:t>
      </w:r>
    </w:p>
    <w:p w14:paraId="075B18E4" w14:textId="77777777" w:rsidR="00A44D26" w:rsidRPr="00C97543" w:rsidRDefault="008148C2" w:rsidP="000E0CF5">
      <w:pPr>
        <w:spacing w:line="276" w:lineRule="auto"/>
        <w:rPr>
          <w:rFonts w:ascii="Times New Roman" w:hAnsi="Times New Roman"/>
        </w:rPr>
      </w:pPr>
      <w:r w:rsidRPr="00C97543">
        <w:rPr>
          <w:rFonts w:ascii="Times New Roman" w:hAnsi="Times New Roman"/>
        </w:rPr>
        <w:t>http://usclancaster.sc.edu/library</w:t>
      </w:r>
    </w:p>
    <w:p w14:paraId="4CD684FF" w14:textId="77777777" w:rsidR="00A44D26" w:rsidRPr="00C97543" w:rsidRDefault="008148C2" w:rsidP="000E0CF5">
      <w:pPr>
        <w:spacing w:line="276" w:lineRule="auto"/>
        <w:rPr>
          <w:rFonts w:ascii="Times New Roman" w:hAnsi="Times New Roman"/>
        </w:rPr>
      </w:pPr>
      <w:r w:rsidRPr="00C97543">
        <w:rPr>
          <w:rFonts w:ascii="Times New Roman" w:hAnsi="Times New Roman"/>
        </w:rPr>
        <w:softHyphen/>
      </w:r>
      <w:r w:rsidRPr="00C97543">
        <w:rPr>
          <w:rFonts w:ascii="Times New Roman" w:hAnsi="Times New Roman"/>
          <w:i/>
        </w:rPr>
        <w:t>Medford Library, University of South Carolina Lancaster.</w:t>
      </w:r>
    </w:p>
    <w:p w14:paraId="5CB8FDE1" w14:textId="5342E580" w:rsidR="00A44D26" w:rsidRDefault="00B65154" w:rsidP="00D453A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8148C2" w:rsidRPr="00D453A9">
        <w:rPr>
          <w:rFonts w:ascii="Times New Roman" w:hAnsi="Times New Roman"/>
        </w:rPr>
        <w:t>rain new employees and familiarize them with library procedures.</w:t>
      </w:r>
    </w:p>
    <w:p w14:paraId="486B54C3" w14:textId="56E0C4BF" w:rsidR="009354A0" w:rsidRPr="009354A0" w:rsidRDefault="009354A0" w:rsidP="009354A0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 training media, such as guides and videos, to assist in the training of employees.</w:t>
      </w:r>
    </w:p>
    <w:p w14:paraId="07B1AF35" w14:textId="10191F9A" w:rsidR="009354A0" w:rsidRPr="009354A0" w:rsidRDefault="00B65154" w:rsidP="009354A0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B65154">
        <w:rPr>
          <w:rFonts w:ascii="Times New Roman" w:hAnsi="Times New Roman"/>
        </w:rPr>
        <w:t>Process incoming new materials to ensure</w:t>
      </w:r>
      <w:r w:rsidR="009C2B04">
        <w:rPr>
          <w:rFonts w:ascii="Times New Roman" w:hAnsi="Times New Roman"/>
        </w:rPr>
        <w:t xml:space="preserve"> the</w:t>
      </w:r>
      <w:r w:rsidRPr="00B65154">
        <w:rPr>
          <w:rFonts w:ascii="Times New Roman" w:hAnsi="Times New Roman"/>
        </w:rPr>
        <w:t xml:space="preserve"> longevity of library assets</w:t>
      </w:r>
      <w:r w:rsidR="00E12FAA" w:rsidRPr="00D453A9">
        <w:rPr>
          <w:rFonts w:ascii="Times New Roman" w:hAnsi="Times New Roman"/>
        </w:rPr>
        <w:t>.</w:t>
      </w:r>
    </w:p>
    <w:p w14:paraId="0C38BC4A" w14:textId="449AFDD9" w:rsidR="00A44D26" w:rsidRDefault="00B65154" w:rsidP="00D453A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B65154">
        <w:rPr>
          <w:rFonts w:ascii="Times New Roman" w:hAnsi="Times New Roman"/>
        </w:rPr>
        <w:t>Organize materials according to their correct classification systems to ensure findability.</w:t>
      </w:r>
    </w:p>
    <w:p w14:paraId="09095816" w14:textId="2A9BFF4A" w:rsidR="009354A0" w:rsidRPr="00D453A9" w:rsidRDefault="009354A0" w:rsidP="00D453A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Process interlibrary loan materials to </w:t>
      </w:r>
      <w:r w:rsidR="00B44B3C">
        <w:rPr>
          <w:rFonts w:ascii="Times New Roman" w:hAnsi="Times New Roman"/>
        </w:rPr>
        <w:t xml:space="preserve">help students benefit from </w:t>
      </w:r>
      <w:r w:rsidR="003E7713" w:rsidRPr="003E7713">
        <w:rPr>
          <w:rFonts w:ascii="Times New Roman" w:hAnsi="Times New Roman"/>
        </w:rPr>
        <w:t>our system-wide collection</w:t>
      </w:r>
      <w:r w:rsidR="003E7713">
        <w:rPr>
          <w:rFonts w:ascii="Times New Roman" w:hAnsi="Times New Roman"/>
        </w:rPr>
        <w:t xml:space="preserve"> </w:t>
      </w:r>
      <w:r w:rsidR="00B44B3C">
        <w:rPr>
          <w:rFonts w:ascii="Times New Roman" w:hAnsi="Times New Roman"/>
        </w:rPr>
        <w:t>of resources.</w:t>
      </w:r>
    </w:p>
    <w:p w14:paraId="779C1023" w14:textId="07E8A763" w:rsidR="00A44D26" w:rsidRDefault="003E7713" w:rsidP="00D453A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Build library displays to aid in findability</w:t>
      </w:r>
      <w:r w:rsidR="00966F9F">
        <w:rPr>
          <w:rFonts w:ascii="Times New Roman" w:hAnsi="Times New Roman"/>
        </w:rPr>
        <w:t xml:space="preserve"> and to promote collection development efforts.</w:t>
      </w:r>
    </w:p>
    <w:p w14:paraId="7D4EA696" w14:textId="7B032ADC" w:rsidR="009354A0" w:rsidRDefault="009354A0" w:rsidP="00D453A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Create</w:t>
      </w:r>
      <w:r w:rsidR="00B44B3C">
        <w:rPr>
          <w:rFonts w:ascii="Times New Roman" w:hAnsi="Times New Roman"/>
        </w:rPr>
        <w:t xml:space="preserve"> and maintain</w:t>
      </w:r>
      <w:r>
        <w:rPr>
          <w:rFonts w:ascii="Times New Roman" w:hAnsi="Times New Roman"/>
        </w:rPr>
        <w:t xml:space="preserve"> LibGuides to help</w:t>
      </w:r>
      <w:r w:rsidR="00B44B3C">
        <w:rPr>
          <w:rFonts w:ascii="Times New Roman" w:hAnsi="Times New Roman"/>
        </w:rPr>
        <w:t xml:space="preserve"> </w:t>
      </w:r>
      <w:r w:rsidR="001A2E9D">
        <w:rPr>
          <w:rFonts w:ascii="Times New Roman" w:hAnsi="Times New Roman"/>
        </w:rPr>
        <w:t>supplement</w:t>
      </w:r>
      <w:r>
        <w:rPr>
          <w:rFonts w:ascii="Times New Roman" w:hAnsi="Times New Roman"/>
        </w:rPr>
        <w:t xml:space="preserve"> physical services with digital alternatives.</w:t>
      </w:r>
    </w:p>
    <w:p w14:paraId="5918749A" w14:textId="02651AE9" w:rsidR="00B65154" w:rsidRPr="00B65154" w:rsidRDefault="00B65154" w:rsidP="00B6515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65154">
        <w:rPr>
          <w:rFonts w:ascii="Times New Roman" w:eastAsia="Times New Roman" w:hAnsi="Times New Roman" w:cs="Times New Roman"/>
        </w:rPr>
        <w:t>Provide drop-in reference and</w:t>
      </w:r>
      <w:r>
        <w:rPr>
          <w:rFonts w:ascii="Times New Roman" w:eastAsia="Times New Roman" w:hAnsi="Times New Roman" w:cs="Times New Roman"/>
        </w:rPr>
        <w:t xml:space="preserve"> on-demand</w:t>
      </w:r>
      <w:r w:rsidRPr="00B65154">
        <w:rPr>
          <w:rFonts w:ascii="Times New Roman" w:eastAsia="Times New Roman" w:hAnsi="Times New Roman" w:cs="Times New Roman"/>
        </w:rPr>
        <w:t xml:space="preserve"> instruction services for students, allowing more students access to library services and resources.</w:t>
      </w:r>
    </w:p>
    <w:p w14:paraId="392403D4" w14:textId="651FFB42" w:rsidR="00A44D26" w:rsidRPr="00B65154" w:rsidRDefault="00B65154" w:rsidP="00B6515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65154">
        <w:rPr>
          <w:rFonts w:ascii="Times New Roman" w:eastAsia="Times New Roman" w:hAnsi="Times New Roman" w:cs="Times New Roman"/>
        </w:rPr>
        <w:t xml:space="preserve">Assist patrons with computer problems or difficulties to </w:t>
      </w:r>
      <w:r w:rsidR="001A2E9D">
        <w:rPr>
          <w:rFonts w:ascii="Times New Roman" w:eastAsia="Times New Roman" w:hAnsi="Times New Roman" w:cs="Times New Roman"/>
        </w:rPr>
        <w:t>reduce</w:t>
      </w:r>
      <w:r w:rsidRPr="00B65154">
        <w:rPr>
          <w:rFonts w:ascii="Times New Roman" w:eastAsia="Times New Roman" w:hAnsi="Times New Roman" w:cs="Times New Roman"/>
        </w:rPr>
        <w:t xml:space="preserve"> frustration during classwork</w:t>
      </w:r>
      <w:r w:rsidR="008148C2" w:rsidRPr="00B65154">
        <w:rPr>
          <w:rFonts w:ascii="Times New Roman" w:hAnsi="Times New Roman"/>
        </w:rPr>
        <w:t>.</w:t>
      </w:r>
    </w:p>
    <w:p w14:paraId="46FE503D" w14:textId="0B643259" w:rsidR="00B65154" w:rsidRDefault="00B65154" w:rsidP="00B6515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</w:t>
      </w:r>
      <w:r w:rsidR="009354A0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navigational aids to allow students to be familiar with the library</w:t>
      </w:r>
      <w:r w:rsidR="009354A0">
        <w:rPr>
          <w:rFonts w:ascii="Times New Roman" w:eastAsia="Times New Roman" w:hAnsi="Times New Roman" w:cs="Times New Roman"/>
        </w:rPr>
        <w:t xml:space="preserve"> and to promote social distancing during the COVID-19 </w:t>
      </w:r>
      <w:r w:rsidR="001A2E9D">
        <w:rPr>
          <w:rFonts w:ascii="Times New Roman" w:eastAsia="Times New Roman" w:hAnsi="Times New Roman" w:cs="Times New Roman"/>
        </w:rPr>
        <w:t>pandemic</w:t>
      </w:r>
      <w:r w:rsidR="009354A0">
        <w:rPr>
          <w:rFonts w:ascii="Times New Roman" w:eastAsia="Times New Roman" w:hAnsi="Times New Roman" w:cs="Times New Roman"/>
        </w:rPr>
        <w:t>.</w:t>
      </w:r>
    </w:p>
    <w:p w14:paraId="2BC287D6" w14:textId="55B4993C" w:rsidR="00B65154" w:rsidRDefault="00966F9F" w:rsidP="00B6515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Create informational media and co-m</w:t>
      </w:r>
      <w:r w:rsidR="00B65154">
        <w:rPr>
          <w:rFonts w:ascii="Times New Roman" w:eastAsia="Times New Roman" w:hAnsi="Times New Roman" w:cs="Times New Roman"/>
        </w:rPr>
        <w:t xml:space="preserve">anage social media accounts to assist in </w:t>
      </w:r>
      <w:r w:rsidR="009354A0">
        <w:rPr>
          <w:rFonts w:ascii="Times New Roman" w:eastAsia="Times New Roman" w:hAnsi="Times New Roman" w:cs="Times New Roman"/>
        </w:rPr>
        <w:t>outreach goals and maintain an online presence.</w:t>
      </w:r>
    </w:p>
    <w:p w14:paraId="0FFD97C5" w14:textId="77777777" w:rsidR="00B44B3C" w:rsidRDefault="00B44B3C" w:rsidP="000E0CF5">
      <w:pPr>
        <w:tabs>
          <w:tab w:val="right" w:pos="10800"/>
        </w:tabs>
        <w:spacing w:line="276" w:lineRule="auto"/>
        <w:rPr>
          <w:rFonts w:ascii="Times New Roman" w:hAnsi="Times New Roman"/>
          <w:b/>
        </w:rPr>
      </w:pPr>
    </w:p>
    <w:p w14:paraId="49CA6A70" w14:textId="1FF18810" w:rsidR="00A44D26" w:rsidRDefault="008148C2" w:rsidP="000E0CF5">
      <w:pPr>
        <w:tabs>
          <w:tab w:val="right" w:pos="10800"/>
        </w:tabs>
        <w:spacing w:line="276" w:lineRule="auto"/>
        <w:rPr>
          <w:rFonts w:ascii="Times New Roman" w:hAnsi="Times New Roman"/>
          <w:sz w:val="20"/>
        </w:rPr>
      </w:pPr>
      <w:r w:rsidRPr="00C97543">
        <w:rPr>
          <w:rFonts w:ascii="Times New Roman" w:hAnsi="Times New Roman"/>
          <w:b/>
        </w:rPr>
        <w:t>Student Intern</w:t>
      </w:r>
      <w:r>
        <w:rPr>
          <w:rFonts w:ascii="Times New Roman" w:hAnsi="Times New Roman"/>
          <w:sz w:val="11"/>
        </w:rPr>
        <w:tab/>
      </w:r>
      <w:r w:rsidR="00D1445B" w:rsidRPr="00C97543">
        <w:rPr>
          <w:rFonts w:ascii="Times New Roman" w:hAnsi="Times New Roman"/>
        </w:rPr>
        <w:t>Fall, 2014</w:t>
      </w:r>
    </w:p>
    <w:p w14:paraId="75622A11" w14:textId="77777777" w:rsidR="00A44D26" w:rsidRPr="00C97543" w:rsidRDefault="008148C2" w:rsidP="000E0CF5">
      <w:pPr>
        <w:spacing w:line="276" w:lineRule="auto"/>
        <w:rPr>
          <w:rFonts w:ascii="Times New Roman" w:hAnsi="Times New Roman"/>
        </w:rPr>
      </w:pPr>
      <w:r w:rsidRPr="00C97543">
        <w:rPr>
          <w:rFonts w:ascii="Times New Roman" w:hAnsi="Times New Roman"/>
        </w:rPr>
        <w:lastRenderedPageBreak/>
        <w:t>http://usclancaster.sc.edu/nas</w:t>
      </w:r>
    </w:p>
    <w:p w14:paraId="51F4D725" w14:textId="77777777" w:rsidR="00A44D26" w:rsidRPr="00C97543" w:rsidRDefault="008148C2" w:rsidP="000E0CF5">
      <w:pPr>
        <w:spacing w:line="276" w:lineRule="auto"/>
        <w:rPr>
          <w:rFonts w:ascii="Times New Roman" w:hAnsi="Times New Roman"/>
        </w:rPr>
      </w:pPr>
      <w:r w:rsidRPr="00C97543">
        <w:rPr>
          <w:rFonts w:ascii="Times New Roman" w:hAnsi="Times New Roman"/>
        </w:rPr>
        <w:softHyphen/>
      </w:r>
      <w:r w:rsidRPr="00C97543">
        <w:rPr>
          <w:rFonts w:ascii="Times New Roman" w:hAnsi="Times New Roman"/>
          <w:i/>
        </w:rPr>
        <w:t>Native American Studies Center, University of South Carolina Lancaster.</w:t>
      </w:r>
    </w:p>
    <w:p w14:paraId="38EE81C8" w14:textId="77777777" w:rsidR="00A44D26" w:rsidRPr="00D17E66" w:rsidRDefault="00D1445B" w:rsidP="008136A4">
      <w:pPr>
        <w:pStyle w:val="ListParagraph"/>
        <w:numPr>
          <w:ilvl w:val="0"/>
          <w:numId w:val="4"/>
        </w:numPr>
        <w:spacing w:line="276" w:lineRule="auto"/>
        <w:ind w:left="1080"/>
        <w:rPr>
          <w:rFonts w:ascii="Times New Roman" w:hAnsi="Times New Roman"/>
        </w:rPr>
      </w:pPr>
      <w:r w:rsidRPr="00D17E66">
        <w:rPr>
          <w:rFonts w:ascii="Times New Roman" w:hAnsi="Times New Roman"/>
        </w:rPr>
        <w:softHyphen/>
        <w:t xml:space="preserve">Digitize </w:t>
      </w:r>
      <w:r w:rsidR="007D030F" w:rsidRPr="00D17E66">
        <w:rPr>
          <w:rFonts w:ascii="Times New Roman" w:hAnsi="Times New Roman"/>
        </w:rPr>
        <w:t>various materials</w:t>
      </w:r>
      <w:r w:rsidR="008148C2" w:rsidRPr="00D17E66">
        <w:rPr>
          <w:rFonts w:ascii="Times New Roman" w:hAnsi="Times New Roman"/>
        </w:rPr>
        <w:t xml:space="preserve"> for preservation</w:t>
      </w:r>
      <w:r w:rsidR="007D030F" w:rsidRPr="00D17E66">
        <w:rPr>
          <w:rFonts w:ascii="Times New Roman" w:hAnsi="Times New Roman"/>
        </w:rPr>
        <w:t xml:space="preserve">, </w:t>
      </w:r>
      <w:r w:rsidR="00D60EFD" w:rsidRPr="00D17E66">
        <w:rPr>
          <w:rFonts w:ascii="Times New Roman" w:hAnsi="Times New Roman"/>
        </w:rPr>
        <w:t>organization</w:t>
      </w:r>
      <w:r w:rsidR="00E9679D" w:rsidRPr="00D17E66">
        <w:rPr>
          <w:rFonts w:ascii="Times New Roman" w:hAnsi="Times New Roman"/>
        </w:rPr>
        <w:t>, and presentation</w:t>
      </w:r>
      <w:r w:rsidR="008148C2" w:rsidRPr="00D17E66">
        <w:rPr>
          <w:rFonts w:ascii="Times New Roman" w:hAnsi="Times New Roman"/>
        </w:rPr>
        <w:t>.</w:t>
      </w:r>
    </w:p>
    <w:p w14:paraId="30F5993E" w14:textId="77777777" w:rsidR="009D7893" w:rsidRPr="00D17E66" w:rsidRDefault="004528EA" w:rsidP="008136A4">
      <w:pPr>
        <w:pStyle w:val="ListParagraph"/>
        <w:numPr>
          <w:ilvl w:val="0"/>
          <w:numId w:val="4"/>
        </w:numPr>
        <w:spacing w:line="276" w:lineRule="auto"/>
        <w:ind w:left="1080"/>
        <w:rPr>
          <w:rFonts w:ascii="Times New Roman" w:hAnsi="Times New Roman"/>
        </w:rPr>
      </w:pPr>
      <w:r w:rsidRPr="00D17E66">
        <w:rPr>
          <w:rFonts w:ascii="Times New Roman" w:hAnsi="Times New Roman"/>
        </w:rPr>
        <w:t>Developed and implemented a site project that</w:t>
      </w:r>
      <w:r w:rsidR="00F355CE" w:rsidRPr="00D17E66">
        <w:rPr>
          <w:rFonts w:ascii="Times New Roman" w:hAnsi="Times New Roman"/>
        </w:rPr>
        <w:t xml:space="preserve"> </w:t>
      </w:r>
      <w:r w:rsidR="00C264E9" w:rsidRPr="00D17E66">
        <w:rPr>
          <w:rFonts w:ascii="Times New Roman" w:hAnsi="Times New Roman"/>
        </w:rPr>
        <w:t>facilitates</w:t>
      </w:r>
      <w:r w:rsidRPr="00D17E66">
        <w:rPr>
          <w:rFonts w:ascii="Times New Roman" w:hAnsi="Times New Roman"/>
        </w:rPr>
        <w:t xml:space="preserve"> a more efficient system of digitization for </w:t>
      </w:r>
      <w:r w:rsidR="00F355CE" w:rsidRPr="00D17E66">
        <w:rPr>
          <w:rFonts w:ascii="Times New Roman" w:hAnsi="Times New Roman"/>
        </w:rPr>
        <w:t>archival</w:t>
      </w:r>
      <w:r w:rsidR="009D7893" w:rsidRPr="00D17E66">
        <w:rPr>
          <w:rFonts w:ascii="Times New Roman" w:hAnsi="Times New Roman"/>
        </w:rPr>
        <w:t xml:space="preserve"> materials</w:t>
      </w:r>
      <w:r w:rsidR="00E9679D" w:rsidRPr="00D17E66">
        <w:rPr>
          <w:rFonts w:ascii="Times New Roman" w:hAnsi="Times New Roman"/>
        </w:rPr>
        <w:t>.</w:t>
      </w:r>
    </w:p>
    <w:p w14:paraId="5904B338" w14:textId="77777777" w:rsidR="00FF31D4" w:rsidRPr="00D17E66" w:rsidRDefault="00FF31D4" w:rsidP="008136A4">
      <w:pPr>
        <w:pStyle w:val="ListParagraph"/>
        <w:numPr>
          <w:ilvl w:val="0"/>
          <w:numId w:val="4"/>
        </w:numPr>
        <w:spacing w:line="276" w:lineRule="auto"/>
        <w:ind w:left="1080"/>
        <w:rPr>
          <w:rFonts w:ascii="Times New Roman" w:hAnsi="Times New Roman"/>
        </w:rPr>
      </w:pPr>
      <w:r w:rsidRPr="00D17E66">
        <w:rPr>
          <w:rFonts w:ascii="Times New Roman" w:hAnsi="Times New Roman"/>
        </w:rPr>
        <w:t xml:space="preserve">Assist in the creation of </w:t>
      </w:r>
      <w:r w:rsidR="007E7F7E" w:rsidRPr="00D17E66">
        <w:rPr>
          <w:rFonts w:ascii="Times New Roman" w:hAnsi="Times New Roman"/>
        </w:rPr>
        <w:t>organization systems for</w:t>
      </w:r>
      <w:r w:rsidR="009D7893" w:rsidRPr="00D17E66">
        <w:rPr>
          <w:rFonts w:ascii="Times New Roman" w:hAnsi="Times New Roman"/>
        </w:rPr>
        <w:t xml:space="preserve"> collections</w:t>
      </w:r>
      <w:r w:rsidR="003240FD" w:rsidRPr="00D17E66">
        <w:rPr>
          <w:rFonts w:ascii="Times New Roman" w:hAnsi="Times New Roman"/>
        </w:rPr>
        <w:t>.</w:t>
      </w:r>
    </w:p>
    <w:p w14:paraId="245C4110" w14:textId="77777777" w:rsidR="00A44D26" w:rsidRPr="00D17E66" w:rsidRDefault="00947C31" w:rsidP="008136A4">
      <w:pPr>
        <w:pStyle w:val="ListParagraph"/>
        <w:numPr>
          <w:ilvl w:val="0"/>
          <w:numId w:val="4"/>
        </w:numPr>
        <w:spacing w:line="276" w:lineRule="auto"/>
        <w:ind w:left="1080"/>
        <w:rPr>
          <w:rFonts w:ascii="Times New Roman" w:hAnsi="Times New Roman"/>
        </w:rPr>
      </w:pPr>
      <w:r w:rsidRPr="00D17E66">
        <w:rPr>
          <w:rFonts w:ascii="Times New Roman" w:hAnsi="Times New Roman"/>
        </w:rPr>
        <w:t>Assist</w:t>
      </w:r>
      <w:r w:rsidR="008148C2" w:rsidRPr="00D17E66">
        <w:rPr>
          <w:rFonts w:ascii="Times New Roman" w:hAnsi="Times New Roman"/>
        </w:rPr>
        <w:t xml:space="preserve"> archeology lab</w:t>
      </w:r>
      <w:r w:rsidR="00B83C85" w:rsidRPr="00D17E66">
        <w:rPr>
          <w:rFonts w:ascii="Times New Roman" w:hAnsi="Times New Roman"/>
        </w:rPr>
        <w:t xml:space="preserve"> in</w:t>
      </w:r>
      <w:r w:rsidR="008148C2" w:rsidRPr="00D17E66">
        <w:rPr>
          <w:rFonts w:ascii="Times New Roman" w:hAnsi="Times New Roman"/>
        </w:rPr>
        <w:t xml:space="preserve"> process</w:t>
      </w:r>
      <w:r w:rsidR="00B83C85" w:rsidRPr="00D17E66">
        <w:rPr>
          <w:rFonts w:ascii="Times New Roman" w:hAnsi="Times New Roman"/>
        </w:rPr>
        <w:t>ing</w:t>
      </w:r>
      <w:r w:rsidR="008148C2" w:rsidRPr="00D17E66">
        <w:rPr>
          <w:rFonts w:ascii="Times New Roman" w:hAnsi="Times New Roman"/>
        </w:rPr>
        <w:t xml:space="preserve"> artifacts from the Johannes Kolb Archaeological Site.</w:t>
      </w:r>
    </w:p>
    <w:p w14:paraId="594AD1CA" w14:textId="58EB825D" w:rsidR="00A13197" w:rsidRPr="00B44B3C" w:rsidRDefault="00C25028" w:rsidP="00B44B3C">
      <w:pPr>
        <w:pStyle w:val="ListParagraph"/>
        <w:numPr>
          <w:ilvl w:val="0"/>
          <w:numId w:val="4"/>
        </w:numPr>
        <w:spacing w:after="240" w:line="276" w:lineRule="auto"/>
        <w:ind w:left="1080"/>
        <w:rPr>
          <w:rFonts w:ascii="Times New Roman" w:hAnsi="Times New Roman"/>
        </w:rPr>
      </w:pPr>
      <w:r w:rsidRPr="00D17E66">
        <w:rPr>
          <w:rFonts w:ascii="Times New Roman" w:hAnsi="Times New Roman"/>
        </w:rPr>
        <w:t>Serve clients with requested scans of genealogical documents.</w:t>
      </w:r>
    </w:p>
    <w:p w14:paraId="265F125F" w14:textId="77777777" w:rsidR="00B63942" w:rsidRPr="00A2059F" w:rsidRDefault="008148C2" w:rsidP="000E0CF5">
      <w:pPr>
        <w:spacing w:line="276" w:lineRule="auto"/>
        <w:rPr>
          <w:rFonts w:ascii="Times New Roman" w:hAnsi="Times New Roman" w:cs="Times New Roman"/>
          <w:sz w:val="11"/>
        </w:rPr>
      </w:pPr>
      <w:r w:rsidRPr="00A2059F">
        <w:rPr>
          <w:rFonts w:ascii="Times New Roman" w:hAnsi="Times New Roman" w:cs="Times New Roman"/>
          <w:b/>
          <w:smallCaps/>
          <w:sz w:val="28"/>
        </w:rPr>
        <w:t>Honors &amp; Awards</w:t>
      </w:r>
      <w:r w:rsidRPr="00A2059F">
        <w:rPr>
          <w:rFonts w:ascii="Times New Roman" w:hAnsi="Times New Roman" w:cs="Times New Roman"/>
          <w:sz w:val="11"/>
        </w:rPr>
        <w:t xml:space="preserve">  </w:t>
      </w:r>
    </w:p>
    <w:p w14:paraId="285084C7" w14:textId="77777777" w:rsidR="00A44D26" w:rsidRPr="00C97543" w:rsidRDefault="008352CB" w:rsidP="000E0CF5">
      <w:pPr>
        <w:spacing w:line="276" w:lineRule="auto"/>
        <w:ind w:firstLine="720"/>
        <w:rPr>
          <w:rFonts w:ascii="Times New Roman" w:hAnsi="Times New Roman"/>
        </w:rPr>
      </w:pPr>
      <w:r w:rsidRPr="00C97543">
        <w:rPr>
          <w:rFonts w:ascii="Times New Roman" w:hAnsi="Times New Roman"/>
        </w:rPr>
        <w:t>University of South Carolina Lancaster Humanities Award</w:t>
      </w:r>
      <w:r w:rsidR="00992166">
        <w:rPr>
          <w:rFonts w:ascii="Times New Roman" w:hAnsi="Times New Roman"/>
        </w:rPr>
        <w:t>:</w:t>
      </w:r>
      <w:r w:rsidRPr="00C97543">
        <w:rPr>
          <w:rFonts w:ascii="Times New Roman" w:hAnsi="Times New Roman"/>
        </w:rPr>
        <w:t xml:space="preserve"> 2014-2015</w:t>
      </w:r>
    </w:p>
    <w:p w14:paraId="34029DF6" w14:textId="77777777" w:rsidR="00530516" w:rsidRDefault="00530516" w:rsidP="00530516">
      <w:pPr>
        <w:widowControl/>
        <w:autoSpaceDE/>
        <w:autoSpaceDN/>
        <w:adjustRightInd/>
        <w:spacing w:line="276" w:lineRule="auto"/>
        <w:ind w:firstLine="720"/>
        <w:rPr>
          <w:rFonts w:ascii="Times New Roman" w:hAnsi="Times New Roman"/>
        </w:rPr>
      </w:pPr>
      <w:bookmarkStart w:id="0" w:name="_Hlk485075791"/>
      <w:r w:rsidRPr="00530516">
        <w:rPr>
          <w:rFonts w:ascii="Times New Roman" w:hAnsi="Times New Roman"/>
        </w:rPr>
        <w:t>University of South Ca</w:t>
      </w:r>
      <w:r>
        <w:rPr>
          <w:rFonts w:ascii="Times New Roman" w:hAnsi="Times New Roman"/>
        </w:rPr>
        <w:t>rolina Dean's list: 2011 – 2015</w:t>
      </w:r>
    </w:p>
    <w:p w14:paraId="6372ADC6" w14:textId="77777777" w:rsidR="00E93F9D" w:rsidRDefault="00530516" w:rsidP="00530516">
      <w:pPr>
        <w:widowControl/>
        <w:autoSpaceDE/>
        <w:autoSpaceDN/>
        <w:adjustRightInd/>
        <w:spacing w:line="276" w:lineRule="auto"/>
        <w:ind w:firstLine="720"/>
        <w:rPr>
          <w:rFonts w:ascii="Times New Roman" w:hAnsi="Times New Roman"/>
          <w:b/>
          <w:smallCaps/>
          <w:sz w:val="28"/>
        </w:rPr>
      </w:pPr>
      <w:r w:rsidRPr="00530516">
        <w:rPr>
          <w:rFonts w:ascii="Times New Roman" w:hAnsi="Times New Roman"/>
        </w:rPr>
        <w:t>University of South Carolina President's List: Fall 2011, Spring/Fall 2013, Fall 2014</w:t>
      </w:r>
      <w:r w:rsidRPr="00530516">
        <w:rPr>
          <w:rFonts w:ascii="Times New Roman" w:hAnsi="Times New Roman"/>
          <w:b/>
          <w:smallCaps/>
          <w:sz w:val="28"/>
        </w:rPr>
        <w:t xml:space="preserve"> </w:t>
      </w:r>
    </w:p>
    <w:p w14:paraId="418162BD" w14:textId="77777777" w:rsidR="000E0CF5" w:rsidRPr="00530516" w:rsidRDefault="00E93F9D" w:rsidP="008136A4">
      <w:pPr>
        <w:widowControl/>
        <w:autoSpaceDE/>
        <w:autoSpaceDN/>
        <w:adjustRightInd/>
        <w:spacing w:line="276" w:lineRule="auto"/>
        <w:ind w:firstLine="720"/>
        <w:rPr>
          <w:rFonts w:ascii="Times New Roman" w:hAnsi="Times New Roman"/>
        </w:rPr>
      </w:pPr>
      <w:r w:rsidRPr="00E93F9D">
        <w:rPr>
          <w:rFonts w:ascii="Times New Roman" w:hAnsi="Times New Roman"/>
        </w:rPr>
        <w:t>Nominated for Who’s Who among Students in American Universities &amp; Colleges (2013)</w:t>
      </w:r>
    </w:p>
    <w:p w14:paraId="1BB5D663" w14:textId="7E9CBAF2" w:rsidR="00CA2F1F" w:rsidRPr="00A2059F" w:rsidRDefault="00CE6939" w:rsidP="000E0CF5">
      <w:pPr>
        <w:spacing w:line="276" w:lineRule="auto"/>
        <w:rPr>
          <w:rFonts w:ascii="Times New Roman" w:hAnsi="Times New Roman" w:cs="Times New Roman"/>
          <w:b/>
          <w:smallCaps/>
          <w:sz w:val="28"/>
        </w:rPr>
      </w:pPr>
      <w:r w:rsidRPr="00A2059F">
        <w:rPr>
          <w:rFonts w:ascii="Times New Roman" w:hAnsi="Times New Roman" w:cs="Times New Roman"/>
          <w:b/>
          <w:smallCaps/>
          <w:sz w:val="28"/>
        </w:rPr>
        <w:t>Presentations</w:t>
      </w:r>
      <w:bookmarkEnd w:id="0"/>
      <w:r w:rsidR="00EF3017">
        <w:rPr>
          <w:rFonts w:ascii="Times New Roman" w:hAnsi="Times New Roman" w:cs="Times New Roman"/>
          <w:b/>
          <w:smallCaps/>
          <w:sz w:val="28"/>
        </w:rPr>
        <w:t xml:space="preserve"> and Professional Development</w:t>
      </w:r>
    </w:p>
    <w:p w14:paraId="7B509E93" w14:textId="0F108C2E" w:rsidR="00EF3017" w:rsidRDefault="00A40825" w:rsidP="00B44B3C">
      <w:pPr>
        <w:spacing w:line="276" w:lineRule="auto"/>
        <w:ind w:left="720"/>
        <w:rPr>
          <w:rFonts w:ascii="Times New Roman" w:hAnsi="Times New Roman"/>
          <w:bCs/>
        </w:rPr>
      </w:pPr>
      <w:r w:rsidRPr="00A40825">
        <w:rPr>
          <w:rFonts w:ascii="Times New Roman" w:hAnsi="Times New Roman"/>
          <w:bCs/>
          <w:i/>
          <w:iCs/>
        </w:rPr>
        <w:t xml:space="preserve">Librarians Leading </w:t>
      </w:r>
      <w:r w:rsidR="00B44B3C" w:rsidRPr="00A40825">
        <w:rPr>
          <w:rFonts w:ascii="Times New Roman" w:hAnsi="Times New Roman"/>
          <w:bCs/>
          <w:i/>
          <w:iCs/>
        </w:rPr>
        <w:t>from</w:t>
      </w:r>
      <w:r w:rsidRPr="00A40825">
        <w:rPr>
          <w:rFonts w:ascii="Times New Roman" w:hAnsi="Times New Roman"/>
          <w:bCs/>
          <w:i/>
          <w:iCs/>
        </w:rPr>
        <w:t xml:space="preserve"> All Levels</w:t>
      </w:r>
      <w:r>
        <w:rPr>
          <w:rFonts w:ascii="Times New Roman" w:hAnsi="Times New Roman"/>
          <w:bCs/>
          <w:i/>
          <w:iCs/>
        </w:rPr>
        <w:t xml:space="preserve"> </w:t>
      </w:r>
      <w:r>
        <w:rPr>
          <w:rFonts w:ascii="Times New Roman" w:hAnsi="Times New Roman"/>
          <w:bCs/>
        </w:rPr>
        <w:t>(2019-2020).</w:t>
      </w:r>
      <w:r w:rsidR="00DC2C96">
        <w:rPr>
          <w:rFonts w:ascii="Times New Roman" w:hAnsi="Times New Roman"/>
          <w:bCs/>
        </w:rPr>
        <w:t xml:space="preserve"> Leadership series presented by Metrolina Library Association.</w:t>
      </w:r>
    </w:p>
    <w:p w14:paraId="08DE8965" w14:textId="77777777" w:rsidR="00B44B3C" w:rsidRDefault="00B44B3C" w:rsidP="00B44B3C">
      <w:pPr>
        <w:spacing w:line="276" w:lineRule="auto"/>
        <w:ind w:left="720"/>
        <w:rPr>
          <w:rFonts w:ascii="Times New Roman" w:hAnsi="Times New Roman"/>
          <w:bCs/>
        </w:rPr>
      </w:pPr>
    </w:p>
    <w:p w14:paraId="29EE52C2" w14:textId="7A67CDD7" w:rsidR="00C97543" w:rsidRPr="00C97543" w:rsidRDefault="00C97543" w:rsidP="000E0CF5">
      <w:pPr>
        <w:spacing w:line="276" w:lineRule="auto"/>
        <w:ind w:left="720"/>
        <w:rPr>
          <w:rFonts w:ascii="Times New Roman" w:hAnsi="Times New Roman"/>
          <w:b/>
          <w:bCs/>
        </w:rPr>
      </w:pPr>
      <w:r w:rsidRPr="00C97543">
        <w:rPr>
          <w:rFonts w:ascii="Times New Roman" w:hAnsi="Times New Roman"/>
          <w:bCs/>
        </w:rPr>
        <w:t>Freeman, Valerie, Bryanna Ramsey, Rebecca Freeman,</w:t>
      </w:r>
      <w:r w:rsidRPr="00C97543">
        <w:rPr>
          <w:rFonts w:ascii="Times New Roman" w:hAnsi="Times New Roman"/>
          <w:b/>
          <w:bCs/>
        </w:rPr>
        <w:t xml:space="preserve"> Zachary Broughton </w:t>
      </w:r>
      <w:r>
        <w:rPr>
          <w:rFonts w:ascii="Times New Roman" w:hAnsi="Times New Roman"/>
          <w:bCs/>
        </w:rPr>
        <w:t xml:space="preserve">(2017). </w:t>
      </w:r>
      <w:r w:rsidRPr="00C97543">
        <w:rPr>
          <w:rFonts w:ascii="Times New Roman" w:hAnsi="Times New Roman"/>
          <w:bCs/>
          <w:i/>
        </w:rPr>
        <w:t>Informal Student Mentoring in Libraries</w:t>
      </w:r>
      <w:r w:rsidRPr="00C97543">
        <w:rPr>
          <w:rFonts w:ascii="Times New Roman" w:hAnsi="Times New Roman"/>
          <w:bCs/>
        </w:rPr>
        <w:t>. Poster presented at the annual Metrolina Library Association Conference</w:t>
      </w:r>
      <w:r>
        <w:rPr>
          <w:rFonts w:ascii="Times New Roman" w:hAnsi="Times New Roman"/>
          <w:bCs/>
        </w:rPr>
        <w:t>.</w:t>
      </w:r>
    </w:p>
    <w:p w14:paraId="36E99832" w14:textId="77777777" w:rsidR="00C97543" w:rsidRPr="00C97543" w:rsidRDefault="00C97543" w:rsidP="000E0CF5">
      <w:pPr>
        <w:spacing w:line="276" w:lineRule="auto"/>
        <w:ind w:left="720"/>
        <w:rPr>
          <w:rFonts w:ascii="Times New Roman" w:hAnsi="Times New Roman"/>
          <w:b/>
          <w:bCs/>
        </w:rPr>
      </w:pPr>
    </w:p>
    <w:p w14:paraId="3A808716" w14:textId="77777777" w:rsidR="00C97543" w:rsidRPr="00C97543" w:rsidRDefault="00C97543" w:rsidP="000E0CF5">
      <w:pPr>
        <w:spacing w:line="276" w:lineRule="auto"/>
        <w:ind w:left="720"/>
        <w:rPr>
          <w:rFonts w:ascii="Times New Roman" w:hAnsi="Times New Roman"/>
          <w:bCs/>
        </w:rPr>
      </w:pPr>
      <w:r w:rsidRPr="00C97543">
        <w:rPr>
          <w:rFonts w:ascii="Times New Roman" w:hAnsi="Times New Roman"/>
          <w:b/>
          <w:bCs/>
        </w:rPr>
        <w:t xml:space="preserve">Broughton, Zachary </w:t>
      </w:r>
      <w:r w:rsidRPr="00C97543">
        <w:rPr>
          <w:rFonts w:ascii="Times New Roman" w:hAnsi="Times New Roman"/>
          <w:bCs/>
        </w:rPr>
        <w:t xml:space="preserve">(2017) </w:t>
      </w:r>
      <w:r w:rsidRPr="00C97543">
        <w:rPr>
          <w:rFonts w:ascii="Times New Roman" w:hAnsi="Times New Roman"/>
          <w:bCs/>
          <w:i/>
        </w:rPr>
        <w:t>Arduino, Makerspaces, and their Role in Libraries</w:t>
      </w:r>
      <w:r w:rsidRPr="00C97543">
        <w:rPr>
          <w:rFonts w:ascii="Times New Roman" w:hAnsi="Times New Roman"/>
          <w:bCs/>
        </w:rPr>
        <w:t>. Lecture Presentation given at the annual Metrolina Library Association Tech Summit</w:t>
      </w:r>
      <w:r>
        <w:rPr>
          <w:rFonts w:ascii="Times New Roman" w:hAnsi="Times New Roman"/>
          <w:bCs/>
        </w:rPr>
        <w:t>.</w:t>
      </w:r>
    </w:p>
    <w:p w14:paraId="6FCB376C" w14:textId="77777777" w:rsidR="00C97543" w:rsidRPr="00C97543" w:rsidRDefault="00C97543" w:rsidP="000E0CF5">
      <w:pPr>
        <w:spacing w:line="276" w:lineRule="auto"/>
        <w:ind w:left="720"/>
        <w:rPr>
          <w:rFonts w:ascii="Times New Roman" w:hAnsi="Times New Roman"/>
          <w:b/>
          <w:bCs/>
        </w:rPr>
      </w:pPr>
    </w:p>
    <w:p w14:paraId="621A21AB" w14:textId="77777777" w:rsidR="00ED00EB" w:rsidRPr="000E0CF5" w:rsidRDefault="002E62E4" w:rsidP="000E0CF5">
      <w:pPr>
        <w:spacing w:line="276" w:lineRule="auto"/>
        <w:ind w:left="720"/>
        <w:rPr>
          <w:rFonts w:ascii="Times New Roman" w:hAnsi="Times New Roman"/>
        </w:rPr>
      </w:pPr>
      <w:r w:rsidRPr="00C97543">
        <w:rPr>
          <w:rFonts w:ascii="Times New Roman" w:hAnsi="Times New Roman"/>
          <w:b/>
          <w:bCs/>
        </w:rPr>
        <w:t>Broughton, Zachary</w:t>
      </w:r>
      <w:r w:rsidRPr="00C97543">
        <w:rPr>
          <w:rFonts w:ascii="Times New Roman" w:hAnsi="Times New Roman"/>
        </w:rPr>
        <w:t xml:space="preserve"> (2016).</w:t>
      </w:r>
      <w:r w:rsidRPr="00C97543">
        <w:rPr>
          <w:rFonts w:ascii="Times New Roman" w:hAnsi="Times New Roman"/>
          <w:i/>
          <w:iCs/>
        </w:rPr>
        <w:t xml:space="preserve"> Presentation of research on Arduino use in libraries and</w:t>
      </w:r>
      <w:r w:rsidRPr="00C97543">
        <w:rPr>
          <w:rFonts w:ascii="Times New Roman" w:hAnsi="Times New Roman"/>
          <w:i/>
          <w:iCs/>
        </w:rPr>
        <w:br/>
        <w:t xml:space="preserve">its role in library makerspaces. </w:t>
      </w:r>
      <w:r w:rsidRPr="00C97543">
        <w:rPr>
          <w:rFonts w:ascii="Times New Roman" w:hAnsi="Times New Roman"/>
        </w:rPr>
        <w:t>Poster presented at the annual</w:t>
      </w:r>
      <w:r w:rsidRPr="00C97543">
        <w:rPr>
          <w:rFonts w:ascii="Times New Roman" w:hAnsi="Times New Roman"/>
          <w:i/>
          <w:iCs/>
        </w:rPr>
        <w:t xml:space="preserve"> </w:t>
      </w:r>
      <w:r w:rsidRPr="00C97543">
        <w:rPr>
          <w:rFonts w:ascii="Times New Roman" w:hAnsi="Times New Roman"/>
        </w:rPr>
        <w:t>Metrolina Library Association Conference</w:t>
      </w:r>
      <w:r w:rsidR="00C97543">
        <w:rPr>
          <w:rFonts w:ascii="Times New Roman" w:hAnsi="Times New Roman"/>
        </w:rPr>
        <w:t>.</w:t>
      </w:r>
    </w:p>
    <w:p w14:paraId="1F8A8BA5" w14:textId="77777777" w:rsidR="004969C3" w:rsidRPr="00A2059F" w:rsidRDefault="004969C3" w:rsidP="000E0CF5">
      <w:pPr>
        <w:spacing w:line="276" w:lineRule="auto"/>
        <w:rPr>
          <w:rFonts w:ascii="Times New Roman" w:hAnsi="Times New Roman" w:cs="Times New Roman"/>
          <w:b/>
          <w:smallCaps/>
          <w:sz w:val="28"/>
        </w:rPr>
      </w:pPr>
      <w:r w:rsidRPr="00A2059F">
        <w:rPr>
          <w:rFonts w:ascii="Times New Roman" w:hAnsi="Times New Roman" w:cs="Times New Roman"/>
          <w:b/>
          <w:smallCaps/>
          <w:sz w:val="28"/>
        </w:rPr>
        <w:t>Professional Affiliations</w:t>
      </w:r>
    </w:p>
    <w:p w14:paraId="211BE959" w14:textId="77777777" w:rsidR="004969C3" w:rsidRPr="00C97543" w:rsidRDefault="004969C3" w:rsidP="000E0CF5">
      <w:pPr>
        <w:spacing w:line="276" w:lineRule="auto"/>
        <w:ind w:firstLine="720"/>
        <w:rPr>
          <w:rFonts w:ascii="Times New Roman" w:hAnsi="Times New Roman"/>
        </w:rPr>
      </w:pPr>
      <w:r w:rsidRPr="00C97543">
        <w:rPr>
          <w:rFonts w:ascii="Times New Roman" w:hAnsi="Times New Roman"/>
        </w:rPr>
        <w:t>American Library Association, Member</w:t>
      </w:r>
    </w:p>
    <w:p w14:paraId="46D3BBD8" w14:textId="77777777" w:rsidR="004969C3" w:rsidRPr="00C97543" w:rsidRDefault="004969C3" w:rsidP="000E0CF5">
      <w:pPr>
        <w:spacing w:line="276" w:lineRule="auto"/>
        <w:ind w:firstLine="720"/>
        <w:rPr>
          <w:rFonts w:ascii="Times New Roman" w:hAnsi="Times New Roman"/>
        </w:rPr>
      </w:pPr>
      <w:r w:rsidRPr="00C97543">
        <w:rPr>
          <w:rFonts w:ascii="Times New Roman" w:hAnsi="Times New Roman"/>
        </w:rPr>
        <w:t>South Carolina Library Association, Member</w:t>
      </w:r>
    </w:p>
    <w:p w14:paraId="43DA365E" w14:textId="77777777" w:rsidR="004969C3" w:rsidRDefault="004969C3" w:rsidP="000E0CF5">
      <w:pPr>
        <w:spacing w:line="276" w:lineRule="auto"/>
        <w:ind w:firstLine="720"/>
        <w:rPr>
          <w:rFonts w:ascii="Times New Roman" w:hAnsi="Times New Roman"/>
        </w:rPr>
      </w:pPr>
      <w:r w:rsidRPr="00C97543">
        <w:rPr>
          <w:rFonts w:ascii="Times New Roman" w:hAnsi="Times New Roman"/>
        </w:rPr>
        <w:t>Metrolina Library Association, Member</w:t>
      </w:r>
    </w:p>
    <w:p w14:paraId="25649961" w14:textId="77777777" w:rsidR="000E0CF5" w:rsidRPr="00A2059F" w:rsidRDefault="000E0CF5" w:rsidP="000E0CF5">
      <w:pPr>
        <w:spacing w:line="276" w:lineRule="auto"/>
        <w:rPr>
          <w:rFonts w:ascii="Times New Roman" w:hAnsi="Times New Roman" w:cs="Times New Roman"/>
          <w:b/>
          <w:smallCaps/>
          <w:sz w:val="28"/>
        </w:rPr>
      </w:pPr>
      <w:r w:rsidRPr="00A2059F">
        <w:rPr>
          <w:rFonts w:ascii="Times New Roman" w:hAnsi="Times New Roman" w:cs="Times New Roman"/>
          <w:b/>
          <w:smallCaps/>
          <w:sz w:val="28"/>
        </w:rPr>
        <w:t>Technical Skills</w:t>
      </w:r>
    </w:p>
    <w:p w14:paraId="1F5CE0ED" w14:textId="5E7C8B40" w:rsidR="000E0CF5" w:rsidRPr="00D17E66" w:rsidRDefault="000E0CF5" w:rsidP="00D17E6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D17E66">
        <w:rPr>
          <w:rFonts w:ascii="Times New Roman" w:hAnsi="Times New Roman"/>
          <w:b/>
        </w:rPr>
        <w:t>Metadata</w:t>
      </w:r>
      <w:r w:rsidR="00D17E66" w:rsidRPr="00D17E66">
        <w:rPr>
          <w:rFonts w:ascii="Times New Roman" w:hAnsi="Times New Roman"/>
        </w:rPr>
        <w:t>: Dublin Core</w:t>
      </w:r>
      <w:r w:rsidR="00A06F87">
        <w:rPr>
          <w:rFonts w:ascii="Times New Roman" w:hAnsi="Times New Roman"/>
        </w:rPr>
        <w:t>.</w:t>
      </w:r>
    </w:p>
    <w:p w14:paraId="492DB0E6" w14:textId="0387D954" w:rsidR="000E0CF5" w:rsidRPr="00D17E66" w:rsidRDefault="00D17E66" w:rsidP="00D17E6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D17E66">
        <w:rPr>
          <w:rFonts w:ascii="Times New Roman" w:hAnsi="Times New Roman"/>
          <w:b/>
        </w:rPr>
        <w:t xml:space="preserve">Library Software </w:t>
      </w:r>
      <w:r w:rsidR="000E0CF5" w:rsidRPr="00D17E66">
        <w:rPr>
          <w:rFonts w:ascii="Times New Roman" w:hAnsi="Times New Roman"/>
          <w:b/>
        </w:rPr>
        <w:t xml:space="preserve">and </w:t>
      </w:r>
      <w:r w:rsidR="00AA65F1" w:rsidRPr="00D17E66">
        <w:rPr>
          <w:rFonts w:ascii="Times New Roman" w:hAnsi="Times New Roman"/>
          <w:b/>
        </w:rPr>
        <w:t>Applications</w:t>
      </w:r>
      <w:r w:rsidRPr="00D17E66">
        <w:rPr>
          <w:rFonts w:ascii="Times New Roman" w:hAnsi="Times New Roman"/>
        </w:rPr>
        <w:t>: Millennium,</w:t>
      </w:r>
      <w:r w:rsidR="00A06F87">
        <w:rPr>
          <w:rFonts w:ascii="Times New Roman" w:hAnsi="Times New Roman"/>
        </w:rPr>
        <w:t xml:space="preserve"> ExLibris Alma and Primo,</w:t>
      </w:r>
      <w:r w:rsidRPr="00D17E66">
        <w:rPr>
          <w:rFonts w:ascii="Times New Roman" w:hAnsi="Times New Roman"/>
        </w:rPr>
        <w:t xml:space="preserve"> Omeka</w:t>
      </w:r>
      <w:r w:rsidR="00966F9F">
        <w:rPr>
          <w:rFonts w:ascii="Times New Roman" w:hAnsi="Times New Roman"/>
        </w:rPr>
        <w:t xml:space="preserve"> Classic</w:t>
      </w:r>
      <w:r w:rsidRPr="00D17E66">
        <w:rPr>
          <w:rFonts w:ascii="Times New Roman" w:hAnsi="Times New Roman"/>
        </w:rPr>
        <w:t>, LibAnswers, LibGuides, Blackboard, TinyCat</w:t>
      </w:r>
      <w:r w:rsidR="00A06F87">
        <w:rPr>
          <w:rFonts w:ascii="Times New Roman" w:hAnsi="Times New Roman"/>
        </w:rPr>
        <w:t>.</w:t>
      </w:r>
    </w:p>
    <w:p w14:paraId="78E8485C" w14:textId="6AF6F21C" w:rsidR="00AA65F1" w:rsidRPr="00D17E66" w:rsidRDefault="00D17E66" w:rsidP="00D17E6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Web Design</w:t>
      </w:r>
      <w:r>
        <w:rPr>
          <w:rFonts w:ascii="Times New Roman" w:hAnsi="Times New Roman"/>
        </w:rPr>
        <w:t>:</w:t>
      </w:r>
      <w:r w:rsidR="00AA65F1" w:rsidRPr="00D17E66">
        <w:rPr>
          <w:rFonts w:ascii="Times New Roman" w:hAnsi="Times New Roman"/>
        </w:rPr>
        <w:t xml:space="preserve"> HTML, CSS, WordPress</w:t>
      </w:r>
      <w:r w:rsidR="00A06F87">
        <w:rPr>
          <w:rFonts w:ascii="Times New Roman" w:hAnsi="Times New Roman"/>
        </w:rPr>
        <w:t>.</w:t>
      </w:r>
    </w:p>
    <w:p w14:paraId="022CE557" w14:textId="76D17B96" w:rsidR="00AA65F1" w:rsidRPr="00D17E66" w:rsidRDefault="00AA65F1" w:rsidP="00D17E6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D17E66">
        <w:rPr>
          <w:rFonts w:ascii="Times New Roman" w:hAnsi="Times New Roman"/>
          <w:b/>
        </w:rPr>
        <w:t>Multimedia Software</w:t>
      </w:r>
      <w:r w:rsidRPr="00D17E66">
        <w:rPr>
          <w:rFonts w:ascii="Times New Roman" w:hAnsi="Times New Roman"/>
        </w:rPr>
        <w:t>: Gimp, Photoshop, Audacity, Lightworks</w:t>
      </w:r>
      <w:r w:rsidR="00F455DD">
        <w:rPr>
          <w:rFonts w:ascii="Times New Roman" w:hAnsi="Times New Roman"/>
        </w:rPr>
        <w:t>, DaVinci Resolve</w:t>
      </w:r>
      <w:r w:rsidR="00A06F87">
        <w:rPr>
          <w:rFonts w:ascii="Times New Roman" w:hAnsi="Times New Roman"/>
        </w:rPr>
        <w:t>.</w:t>
      </w:r>
    </w:p>
    <w:p w14:paraId="0F66EE16" w14:textId="17ABE6E4" w:rsidR="00953ED0" w:rsidRDefault="00AA65F1" w:rsidP="00953ED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D17E66">
        <w:rPr>
          <w:rFonts w:ascii="Times New Roman" w:hAnsi="Times New Roman"/>
          <w:b/>
        </w:rPr>
        <w:t>Productivity Software</w:t>
      </w:r>
      <w:r w:rsidRPr="00D17E66">
        <w:rPr>
          <w:rFonts w:ascii="Times New Roman" w:hAnsi="Times New Roman"/>
        </w:rPr>
        <w:t>: Microsoft Office applications, Google Drive applications</w:t>
      </w:r>
      <w:r w:rsidR="008136A4">
        <w:rPr>
          <w:rFonts w:ascii="Times New Roman" w:hAnsi="Times New Roman"/>
        </w:rPr>
        <w:t xml:space="preserve">, </w:t>
      </w:r>
      <w:r w:rsidR="003E0879">
        <w:rPr>
          <w:rFonts w:ascii="Times New Roman" w:hAnsi="Times New Roman"/>
        </w:rPr>
        <w:t>SharePoint</w:t>
      </w:r>
      <w:r w:rsidR="00A06F87">
        <w:rPr>
          <w:rFonts w:ascii="Times New Roman" w:hAnsi="Times New Roman"/>
        </w:rPr>
        <w:t>.</w:t>
      </w:r>
    </w:p>
    <w:p w14:paraId="47D19608" w14:textId="511AAE31" w:rsidR="003E0879" w:rsidRDefault="0029233E" w:rsidP="003E0879">
      <w:pPr>
        <w:spacing w:line="276" w:lineRule="auto"/>
        <w:rPr>
          <w:rFonts w:ascii="Times New Roman" w:hAnsi="Times New Roman" w:cs="Times New Roman"/>
          <w:b/>
          <w:smallCaps/>
          <w:sz w:val="28"/>
        </w:rPr>
      </w:pPr>
      <w:r>
        <w:rPr>
          <w:rFonts w:ascii="Times New Roman" w:hAnsi="Times New Roman" w:cs="Times New Roman"/>
          <w:b/>
          <w:smallCaps/>
          <w:sz w:val="28"/>
        </w:rPr>
        <w:pict w14:anchorId="20B81D5A">
          <v:rect id="_x0000_i1025" style="width:0;height:1.5pt" o:hralign="center" o:hrstd="t" o:hr="t" fillcolor="#a0a0a0" stroked="f"/>
        </w:pict>
      </w:r>
    </w:p>
    <w:p w14:paraId="47F1C24F" w14:textId="3D92B71A" w:rsidR="000E0CF5" w:rsidRDefault="00953ED0" w:rsidP="003E7713">
      <w:pPr>
        <w:spacing w:line="276" w:lineRule="auto"/>
        <w:rPr>
          <w:rFonts w:ascii="Times New Roman" w:hAnsi="Times New Roman" w:cs="Times New Roman"/>
          <w:b/>
          <w:smallCaps/>
          <w:sz w:val="28"/>
        </w:rPr>
      </w:pPr>
      <w:r>
        <w:rPr>
          <w:rFonts w:ascii="Times New Roman" w:hAnsi="Times New Roman" w:cs="Times New Roman"/>
          <w:b/>
          <w:smallCaps/>
          <w:sz w:val="28"/>
        </w:rPr>
        <w:t>References</w:t>
      </w:r>
      <w:r w:rsidR="00B3088B">
        <w:rPr>
          <w:rFonts w:ascii="Times New Roman" w:hAnsi="Times New Roman" w:cs="Times New Roman"/>
          <w:b/>
          <w:smallCaps/>
          <w:sz w:val="28"/>
        </w:rPr>
        <w:t xml:space="preserve"> Available upon request</w:t>
      </w:r>
    </w:p>
    <w:p w14:paraId="39B72516" w14:textId="77777777" w:rsidR="003E0879" w:rsidRPr="003E7713" w:rsidRDefault="003E0879" w:rsidP="003E7713">
      <w:pPr>
        <w:spacing w:line="276" w:lineRule="auto"/>
        <w:rPr>
          <w:rFonts w:ascii="Times New Roman" w:hAnsi="Times New Roman" w:cs="Times New Roman"/>
          <w:b/>
          <w:smallCaps/>
          <w:sz w:val="28"/>
        </w:rPr>
      </w:pPr>
    </w:p>
    <w:p w14:paraId="1F3DE565" w14:textId="77777777" w:rsidR="006D0077" w:rsidRPr="00953ED0" w:rsidRDefault="006D0077" w:rsidP="000E0CF5">
      <w:pPr>
        <w:rPr>
          <w:rFonts w:ascii="Times New Roman" w:hAnsi="Times New Roman" w:cs="Times New Roman"/>
        </w:rPr>
      </w:pPr>
    </w:p>
    <w:sectPr w:rsidR="006D0077" w:rsidRPr="00953ED0" w:rsidSect="00B44B3C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DBC56" w14:textId="77777777" w:rsidR="0029233E" w:rsidRDefault="0029233E">
      <w:r>
        <w:separator/>
      </w:r>
    </w:p>
  </w:endnote>
  <w:endnote w:type="continuationSeparator" w:id="0">
    <w:p w14:paraId="52CA9767" w14:textId="77777777" w:rsidR="0029233E" w:rsidRDefault="0029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DCC11" w14:textId="77777777" w:rsidR="0029233E" w:rsidRDefault="0029233E">
      <w:r>
        <w:separator/>
      </w:r>
    </w:p>
  </w:footnote>
  <w:footnote w:type="continuationSeparator" w:id="0">
    <w:p w14:paraId="6D33554A" w14:textId="77777777" w:rsidR="0029233E" w:rsidRDefault="0029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E7663" w14:textId="77777777" w:rsidR="00A44D26" w:rsidRDefault="008148C2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52166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99A415" w14:textId="0CB248F6" w:rsidR="00B44B3C" w:rsidRDefault="00B44B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A9842" w14:textId="77777777" w:rsidR="00B44B3C" w:rsidRDefault="00B44B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2307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22562D" w14:textId="49E7F917" w:rsidR="00B44B3C" w:rsidRDefault="00B44B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6CF50" w14:textId="77777777" w:rsidR="00B44B3C" w:rsidRDefault="00B44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abstractNum w:abstractNumId="1" w15:restartNumberingAfterBreak="0">
    <w:nsid w:val="005A2731"/>
    <w:multiLevelType w:val="hybridMultilevel"/>
    <w:tmpl w:val="789ED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DD2876"/>
    <w:multiLevelType w:val="hybridMultilevel"/>
    <w:tmpl w:val="07B85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05D89"/>
    <w:multiLevelType w:val="hybridMultilevel"/>
    <w:tmpl w:val="5754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E6FD2"/>
    <w:multiLevelType w:val="hybridMultilevel"/>
    <w:tmpl w:val="1D50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A337C"/>
    <w:multiLevelType w:val="multilevel"/>
    <w:tmpl w:val="934E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87C8C"/>
    <w:multiLevelType w:val="hybridMultilevel"/>
    <w:tmpl w:val="C072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0B4F69"/>
    <w:multiLevelType w:val="hybridMultilevel"/>
    <w:tmpl w:val="73C24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BC3E58"/>
    <w:multiLevelType w:val="multilevel"/>
    <w:tmpl w:val="C82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42"/>
    <w:rsid w:val="00011286"/>
    <w:rsid w:val="0005137D"/>
    <w:rsid w:val="00051C51"/>
    <w:rsid w:val="000C1A6F"/>
    <w:rsid w:val="000E0CF5"/>
    <w:rsid w:val="000E5FF5"/>
    <w:rsid w:val="000F060B"/>
    <w:rsid w:val="00105938"/>
    <w:rsid w:val="00134AF7"/>
    <w:rsid w:val="00136178"/>
    <w:rsid w:val="00151B2F"/>
    <w:rsid w:val="001537FC"/>
    <w:rsid w:val="00176BFE"/>
    <w:rsid w:val="001A2E9D"/>
    <w:rsid w:val="001A7E62"/>
    <w:rsid w:val="001B6DE7"/>
    <w:rsid w:val="00212F9F"/>
    <w:rsid w:val="00234AD1"/>
    <w:rsid w:val="00265613"/>
    <w:rsid w:val="0029233E"/>
    <w:rsid w:val="002A430E"/>
    <w:rsid w:val="002A477F"/>
    <w:rsid w:val="002E1AF3"/>
    <w:rsid w:val="002E62E4"/>
    <w:rsid w:val="003240FD"/>
    <w:rsid w:val="00350FF0"/>
    <w:rsid w:val="00377A6A"/>
    <w:rsid w:val="003E0879"/>
    <w:rsid w:val="003E7713"/>
    <w:rsid w:val="003F2BC2"/>
    <w:rsid w:val="00402594"/>
    <w:rsid w:val="004528EA"/>
    <w:rsid w:val="004969C3"/>
    <w:rsid w:val="004C2B1C"/>
    <w:rsid w:val="00530516"/>
    <w:rsid w:val="00530C40"/>
    <w:rsid w:val="005322B1"/>
    <w:rsid w:val="00532306"/>
    <w:rsid w:val="005502B8"/>
    <w:rsid w:val="00553F5B"/>
    <w:rsid w:val="00594E40"/>
    <w:rsid w:val="00624043"/>
    <w:rsid w:val="00630F9A"/>
    <w:rsid w:val="00631EE9"/>
    <w:rsid w:val="006B3C9A"/>
    <w:rsid w:val="006C1CE5"/>
    <w:rsid w:val="006D0077"/>
    <w:rsid w:val="00745F62"/>
    <w:rsid w:val="007875D0"/>
    <w:rsid w:val="007926AB"/>
    <w:rsid w:val="007D030F"/>
    <w:rsid w:val="007E7F7E"/>
    <w:rsid w:val="007F56B6"/>
    <w:rsid w:val="00803955"/>
    <w:rsid w:val="0081316A"/>
    <w:rsid w:val="008136A4"/>
    <w:rsid w:val="008148C2"/>
    <w:rsid w:val="00814EDB"/>
    <w:rsid w:val="008217D9"/>
    <w:rsid w:val="00822629"/>
    <w:rsid w:val="008352CB"/>
    <w:rsid w:val="00871755"/>
    <w:rsid w:val="00876103"/>
    <w:rsid w:val="008B5FF0"/>
    <w:rsid w:val="008F6DC1"/>
    <w:rsid w:val="00934742"/>
    <w:rsid w:val="009354A0"/>
    <w:rsid w:val="00942415"/>
    <w:rsid w:val="00947C31"/>
    <w:rsid w:val="00953ED0"/>
    <w:rsid w:val="00963A00"/>
    <w:rsid w:val="00966F9F"/>
    <w:rsid w:val="00992166"/>
    <w:rsid w:val="009A65E5"/>
    <w:rsid w:val="009C2B04"/>
    <w:rsid w:val="009D7893"/>
    <w:rsid w:val="00A06F87"/>
    <w:rsid w:val="00A13197"/>
    <w:rsid w:val="00A2059F"/>
    <w:rsid w:val="00A40825"/>
    <w:rsid w:val="00A44D26"/>
    <w:rsid w:val="00A524A9"/>
    <w:rsid w:val="00A93A27"/>
    <w:rsid w:val="00AA212E"/>
    <w:rsid w:val="00AA52DE"/>
    <w:rsid w:val="00AA65F1"/>
    <w:rsid w:val="00B01A83"/>
    <w:rsid w:val="00B07C50"/>
    <w:rsid w:val="00B22F17"/>
    <w:rsid w:val="00B3088B"/>
    <w:rsid w:val="00B31B4D"/>
    <w:rsid w:val="00B3338C"/>
    <w:rsid w:val="00B44B3C"/>
    <w:rsid w:val="00B53EE4"/>
    <w:rsid w:val="00B54529"/>
    <w:rsid w:val="00B63942"/>
    <w:rsid w:val="00B65154"/>
    <w:rsid w:val="00B76E85"/>
    <w:rsid w:val="00B83C85"/>
    <w:rsid w:val="00B9395A"/>
    <w:rsid w:val="00BC1B2B"/>
    <w:rsid w:val="00BC1FBD"/>
    <w:rsid w:val="00BD04A7"/>
    <w:rsid w:val="00C02176"/>
    <w:rsid w:val="00C066DF"/>
    <w:rsid w:val="00C25028"/>
    <w:rsid w:val="00C264E9"/>
    <w:rsid w:val="00C66E33"/>
    <w:rsid w:val="00C97543"/>
    <w:rsid w:val="00CA2F1F"/>
    <w:rsid w:val="00CA3985"/>
    <w:rsid w:val="00CB23EB"/>
    <w:rsid w:val="00CB54C3"/>
    <w:rsid w:val="00CD70D8"/>
    <w:rsid w:val="00CE6939"/>
    <w:rsid w:val="00CF1782"/>
    <w:rsid w:val="00CF3F24"/>
    <w:rsid w:val="00D1445B"/>
    <w:rsid w:val="00D17E66"/>
    <w:rsid w:val="00D2009D"/>
    <w:rsid w:val="00D2371C"/>
    <w:rsid w:val="00D453A9"/>
    <w:rsid w:val="00D47C8A"/>
    <w:rsid w:val="00D60EFD"/>
    <w:rsid w:val="00D81975"/>
    <w:rsid w:val="00D912C5"/>
    <w:rsid w:val="00DA1BC4"/>
    <w:rsid w:val="00DA650D"/>
    <w:rsid w:val="00DC2C96"/>
    <w:rsid w:val="00DC5F1F"/>
    <w:rsid w:val="00DC6EE0"/>
    <w:rsid w:val="00DD3A74"/>
    <w:rsid w:val="00DF2FC4"/>
    <w:rsid w:val="00DF6446"/>
    <w:rsid w:val="00E12FAA"/>
    <w:rsid w:val="00E149F8"/>
    <w:rsid w:val="00E3004F"/>
    <w:rsid w:val="00E420B9"/>
    <w:rsid w:val="00E47771"/>
    <w:rsid w:val="00E765F7"/>
    <w:rsid w:val="00E93F9D"/>
    <w:rsid w:val="00E9679D"/>
    <w:rsid w:val="00EA075D"/>
    <w:rsid w:val="00EA4F54"/>
    <w:rsid w:val="00EB44FA"/>
    <w:rsid w:val="00ED00EB"/>
    <w:rsid w:val="00EF3017"/>
    <w:rsid w:val="00F355CE"/>
    <w:rsid w:val="00F40F3A"/>
    <w:rsid w:val="00F455DD"/>
    <w:rsid w:val="00F771D5"/>
    <w:rsid w:val="00F77CBF"/>
    <w:rsid w:val="00FA19A3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FC874B"/>
  <w14:defaultImageDpi w14:val="0"/>
  <w15:docId w15:val="{A457508F-F3E7-465C-ABF7-8F0E152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151B2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F0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76E85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76E85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E6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A65F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53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D0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ED0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D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77C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4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3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4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3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B7758A0-75D1-438C-8807-83E4D5C6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</dc:creator>
  <cp:keywords/>
  <dc:description/>
  <cp:lastModifiedBy>Zach Broughton</cp:lastModifiedBy>
  <cp:revision>3</cp:revision>
  <cp:lastPrinted>2014-09-21T20:10:00Z</cp:lastPrinted>
  <dcterms:created xsi:type="dcterms:W3CDTF">2020-09-16T03:57:00Z</dcterms:created>
  <dcterms:modified xsi:type="dcterms:W3CDTF">2020-09-16T03:59:00Z</dcterms:modified>
</cp:coreProperties>
</file>